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8EF" w:rsidRPr="00C64962" w:rsidRDefault="00D138EF" w:rsidP="00D138E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  <w:r w:rsidRPr="00C64962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МУНИЦИПАЛЬНОЕ ДОШКОЛЬНОЕ ОБРАЗОВАТЕЛЬНОЕ УЧРЕЖДЕНИЕ «ДЕТСКИЙ САД №348 СОВЕТСКОГО РАЙОНА ВОЛГОГРАДА»</w:t>
      </w:r>
    </w:p>
    <w:p w:rsidR="00D138EF" w:rsidRPr="00C64962" w:rsidRDefault="00D138EF" w:rsidP="00D138E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</w:p>
    <w:p w:rsidR="00D138EF" w:rsidRDefault="00D138EF" w:rsidP="00D138EF">
      <w:pPr>
        <w:pStyle w:val="c0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План мероприятий</w:t>
      </w:r>
    </w:p>
    <w:p w:rsidR="00D138EF" w:rsidRDefault="00D138EF" w:rsidP="00D138EF">
      <w:pPr>
        <w:pStyle w:val="c0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 xml:space="preserve">посвященный городскому Дню открытых дверей </w:t>
      </w:r>
    </w:p>
    <w:p w:rsidR="00D138EF" w:rsidRDefault="00D138EF" w:rsidP="00D138EF">
      <w:pPr>
        <w:pStyle w:val="c0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по теме: «Разговор о правильном питании»</w:t>
      </w:r>
    </w:p>
    <w:p w:rsidR="00D138EF" w:rsidRDefault="00D138EF" w:rsidP="00D138EF">
      <w:pPr>
        <w:pStyle w:val="a3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40"/>
        <w:gridCol w:w="4277"/>
        <w:gridCol w:w="1558"/>
        <w:gridCol w:w="1445"/>
        <w:gridCol w:w="1951"/>
      </w:tblGrid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№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86" w:type="dxa"/>
          </w:tcPr>
          <w:p w:rsidR="00D138EF" w:rsidRPr="00C0331D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Форма и название</w:t>
            </w: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мероприятия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Время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445" w:type="dxa"/>
          </w:tcPr>
          <w:p w:rsidR="00D138EF" w:rsidRPr="00C0331D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Участники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D138EF" w:rsidRPr="00C0331D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hAnsi="Times New Roman" w:cs="Times New Roman"/>
                <w:sz w:val="24"/>
                <w:szCs w:val="24"/>
              </w:rPr>
              <w:t>ФИО, должность ответственного за проведение мероприятия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86" w:type="dxa"/>
          </w:tcPr>
          <w:p w:rsidR="00D138EF" w:rsidRPr="00C0331D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Тематические беседы в соответствии</w:t>
            </w:r>
          </w:p>
          <w:p w:rsidR="00D138EF" w:rsidRPr="00C0331D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с возрастом детей, рассматривание</w:t>
            </w:r>
          </w:p>
          <w:p w:rsidR="00D138EF" w:rsidRPr="00C0331D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иллюстраций, альбомов,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дидактические игры</w:t>
            </w:r>
          </w:p>
        </w:tc>
        <w:tc>
          <w:tcPr>
            <w:tcW w:w="155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7.00-8.25</w:t>
            </w:r>
          </w:p>
        </w:tc>
        <w:tc>
          <w:tcPr>
            <w:tcW w:w="1445" w:type="dxa"/>
          </w:tcPr>
          <w:p w:rsidR="00D138EF" w:rsidRPr="00C0331D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Все группы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D138EF" w:rsidRPr="00C0331D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Воспитатели всех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Кукольный театр/развлечение «Тарелочки», «Поход на грядку»</w:t>
            </w:r>
          </w:p>
        </w:tc>
        <w:tc>
          <w:tcPr>
            <w:tcW w:w="155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09:00-09:10</w:t>
            </w: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Группа №1 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Филонова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И.Д., Плужник А.И.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Кукольный театр/развлечение «Вкусные и полезные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витаминки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»,  (аппликация) «Витаминная корзинка» </w:t>
            </w:r>
          </w:p>
        </w:tc>
        <w:tc>
          <w:tcPr>
            <w:tcW w:w="155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09:00-09:10</w:t>
            </w: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Группа №7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Воспитатели Потапова В.М.,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Нарыжнева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А.М.</w:t>
            </w:r>
          </w:p>
        </w:tc>
      </w:tr>
      <w:tr w:rsidR="00D138EF" w:rsidTr="00427A4D">
        <w:trPr>
          <w:trHeight w:val="735"/>
        </w:trPr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ОД «Разговор о правильном питании», «Где живут витамины»</w:t>
            </w:r>
          </w:p>
        </w:tc>
        <w:tc>
          <w:tcPr>
            <w:tcW w:w="1559" w:type="dxa"/>
            <w:vMerge w:val="restart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09:00-09:15</w:t>
            </w:r>
          </w:p>
        </w:tc>
        <w:tc>
          <w:tcPr>
            <w:tcW w:w="1445" w:type="dxa"/>
          </w:tcPr>
          <w:p w:rsidR="00D138EF" w:rsidRPr="00A5738B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</w:t>
            </w:r>
            <w:r w:rsidRPr="00A5738B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руппа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№2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C0331D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Воспитатели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Божко О.А.,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Трунина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О.А.</w:t>
            </w:r>
          </w:p>
        </w:tc>
      </w:tr>
      <w:tr w:rsidR="00D138EF" w:rsidTr="00427A4D">
        <w:trPr>
          <w:trHeight w:val="360"/>
        </w:trPr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5EB0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Д </w:t>
            </w:r>
            <w:r w:rsidRPr="00D15EB0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(аппликация)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Витаминки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- мандаринки», «Овощи, фрукты – полезные продукты!»</w:t>
            </w:r>
          </w:p>
        </w:tc>
        <w:tc>
          <w:tcPr>
            <w:tcW w:w="1559" w:type="dxa"/>
            <w:vMerge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</w:t>
            </w:r>
            <w:r w:rsidRPr="00A5738B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руппа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№4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Аветисян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Шкаленко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О.А.</w:t>
            </w:r>
          </w:p>
        </w:tc>
      </w:tr>
      <w:tr w:rsidR="00D138EF" w:rsidTr="00427A4D">
        <w:trPr>
          <w:trHeight w:val="1005"/>
        </w:trPr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5EB0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Д </w:t>
            </w:r>
            <w:r w:rsidRPr="00D15EB0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(аппликация)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«Домашние заготовки из фруктов и овощей», «Правила правильного питания»</w:t>
            </w:r>
          </w:p>
        </w:tc>
        <w:tc>
          <w:tcPr>
            <w:tcW w:w="1559" w:type="dxa"/>
            <w:vMerge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</w:t>
            </w:r>
            <w:r w:rsidRPr="00A5738B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руппа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№5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Жаркова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Е.В.,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Пенькова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А.Ю.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ОД правильно питаться - «Здоровья набираться»</w:t>
            </w:r>
          </w:p>
        </w:tc>
        <w:tc>
          <w:tcPr>
            <w:tcW w:w="1559" w:type="dxa"/>
            <w:vMerge w:val="restart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09:30-09:50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Группа №3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Воспитатель Боброва Е.А.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ОД игра «Покорми малыша полезными продуктами», (аппликация) «Тарелка витаминов»</w:t>
            </w:r>
          </w:p>
        </w:tc>
        <w:tc>
          <w:tcPr>
            <w:tcW w:w="1559" w:type="dxa"/>
            <w:vMerge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Группа №9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Саргсян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Г.А., Чекина А.М.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ОД интерактивная игра-викторина «Что для нас полезно?», «Бабушкины курочки»</w:t>
            </w:r>
          </w:p>
        </w:tc>
        <w:tc>
          <w:tcPr>
            <w:tcW w:w="1559" w:type="dxa"/>
            <w:vMerge w:val="restart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09:40-10:05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Группа №10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Аветисян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К.А.,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Широкорядова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ОД «Что такое полезная еда, для чего она нужна?»</w:t>
            </w:r>
          </w:p>
        </w:tc>
        <w:tc>
          <w:tcPr>
            <w:tcW w:w="1559" w:type="dxa"/>
            <w:vMerge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Группа №11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Заркова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С.М.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ОД игра – викторина «Знатоки правильного питания»</w:t>
            </w:r>
          </w:p>
        </w:tc>
        <w:tc>
          <w:tcPr>
            <w:tcW w:w="1559" w:type="dxa"/>
            <w:vMerge w:val="restart"/>
          </w:tcPr>
          <w:p w:rsidR="00D138EF" w:rsidRPr="00D138EF" w:rsidRDefault="00A51CFE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09:</w:t>
            </w:r>
            <w:bookmarkStart w:id="0" w:name="_GoBack"/>
            <w:bookmarkEnd w:id="0"/>
            <w:r w:rsidR="00D138EF"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25-</w:t>
            </w:r>
            <w: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0</w:t>
            </w:r>
            <w:r w:rsidR="00D138EF"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:</w:t>
            </w:r>
            <w:r w:rsidR="00D138EF"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55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</w:t>
            </w:r>
            <w:r w:rsidRPr="00532EA9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руппа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№8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Воспитатель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Глазкова Н.С.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ОД «Еда, которую любят дети»</w:t>
            </w:r>
          </w:p>
        </w:tc>
        <w:tc>
          <w:tcPr>
            <w:tcW w:w="1559" w:type="dxa"/>
            <w:vMerge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</w:t>
            </w:r>
            <w:r w:rsidRPr="00532EA9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руппа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№6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Воспитатель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proofErr w:type="spellStart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Игошева</w:t>
            </w:r>
            <w:proofErr w:type="spellEnd"/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Е.С.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Музыкальное развлечение «Здоровое питание-основа процветания»</w:t>
            </w:r>
          </w:p>
        </w:tc>
        <w:tc>
          <w:tcPr>
            <w:tcW w:w="155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09:25-09:40</w:t>
            </w: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Группа №4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Музыкальный руководитель Лященко А.А.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 xml:space="preserve">Спортивное развлечение               </w:t>
            </w:r>
            <w: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 xml:space="preserve">      </w:t>
            </w: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 xml:space="preserve">«В гостях у </w:t>
            </w:r>
            <w:proofErr w:type="spellStart"/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витаминки</w:t>
            </w:r>
            <w:proofErr w:type="spellEnd"/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09:00-09:20</w:t>
            </w: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Группа №10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Инструктор по физической культуре Капустина З.А.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Игра «</w:t>
            </w:r>
            <w:proofErr w:type="spellStart"/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ВитаМикс</w:t>
            </w:r>
            <w:proofErr w:type="spellEnd"/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» с использованием программного обеспечения фишки-«</w:t>
            </w: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  <w:lang w:val="en-US"/>
              </w:rPr>
              <w:t>VOTYM</w:t>
            </w: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12:00-12:30</w:t>
            </w: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Родители  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Педагог-психолог Аронова К.А.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86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Мастер-класс по нетрадиционной техники рисования «Рисуем вкусно»</w:t>
            </w:r>
          </w:p>
        </w:tc>
        <w:tc>
          <w:tcPr>
            <w:tcW w:w="155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11:30-12:00</w:t>
            </w: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Родители  </w:t>
            </w:r>
          </w:p>
        </w:tc>
        <w:tc>
          <w:tcPr>
            <w:tcW w:w="1952" w:type="dxa"/>
          </w:tcPr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Методист Борисова Л.В.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86" w:type="dxa"/>
          </w:tcPr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Оформление информационных</w:t>
            </w:r>
          </w:p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уголков для родителей по вопросам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оздоровления детей и здорового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п</w:t>
            </w: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итания:</w:t>
            </w:r>
          </w:p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Витамины для детей»</w:t>
            </w:r>
          </w:p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-«Когда ребенку необходимы</w:t>
            </w:r>
          </w:p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витамины»</w:t>
            </w:r>
          </w:p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-«Две недели в лагере здоровья»</w:t>
            </w:r>
          </w:p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-«Полезные продукты»</w:t>
            </w:r>
          </w:p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-«О правильном питании»</w:t>
            </w:r>
          </w:p>
          <w:p w:rsidR="00D138EF" w:rsidRPr="00067DAC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-«Растишка»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067DAC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-«В саду и в огороде»…</w:t>
            </w:r>
          </w:p>
        </w:tc>
        <w:tc>
          <w:tcPr>
            <w:tcW w:w="1559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 течении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д</w:t>
            </w: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ня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(</w:t>
            </w:r>
            <w:proofErr w:type="spellStart"/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родительс</w:t>
            </w:r>
            <w:proofErr w:type="spellEnd"/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кие уголки)</w:t>
            </w:r>
          </w:p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Родители  </w:t>
            </w:r>
          </w:p>
        </w:tc>
        <w:tc>
          <w:tcPr>
            <w:tcW w:w="1952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Воспитатели всех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возрастных групп</w:t>
            </w:r>
          </w:p>
          <w:p w:rsidR="00D138EF" w:rsidRPr="00D138EF" w:rsidRDefault="00D138EF" w:rsidP="00427A4D">
            <w:pPr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286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Предоставление информационных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листов и буклетов: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-Правила здорового образа жизни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-Правильное питание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 течении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дня.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Родители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52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Воспитатели всех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групп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286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Консультация для родителей об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организации питания в семье (по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запросам)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 течении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дня.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445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Родители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Старший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воспитатель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Богучарова О.В.</w:t>
            </w:r>
          </w:p>
        </w:tc>
      </w:tr>
      <w:tr w:rsidR="00D138EF" w:rsidTr="00427A4D">
        <w:tc>
          <w:tcPr>
            <w:tcW w:w="529" w:type="dxa"/>
          </w:tcPr>
          <w:p w:rsidR="00D138EF" w:rsidRPr="00D138EF" w:rsidRDefault="00D138EF" w:rsidP="00427A4D">
            <w:pP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86" w:type="dxa"/>
          </w:tcPr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Ответы на интересующие вопросы по</w:t>
            </w:r>
          </w:p>
          <w:p w:rsidR="00D138EF" w:rsidRPr="007A0EAE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питанию.</w:t>
            </w:r>
          </w:p>
          <w:p w:rsidR="00D138EF" w:rsidRPr="007A0EAE" w:rsidRDefault="00D138EF" w:rsidP="00D138EF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Вопросы</w:t>
            </w: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режима,</w:t>
            </w: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правильного</w:t>
            </w:r>
            <w:r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питания,</w:t>
            </w: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 xml:space="preserve"> </w:t>
            </w: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детей.</w:t>
            </w:r>
          </w:p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17:30-18:30</w:t>
            </w:r>
          </w:p>
        </w:tc>
        <w:tc>
          <w:tcPr>
            <w:tcW w:w="1445" w:type="dxa"/>
          </w:tcPr>
          <w:p w:rsidR="00D138EF" w:rsidRPr="007A0EAE" w:rsidRDefault="00D138EF" w:rsidP="00D138EF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7A0EAE"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  <w:t>Родители</w:t>
            </w:r>
          </w:p>
          <w:p w:rsidR="00D138EF" w:rsidRPr="00D138EF" w:rsidRDefault="00D138EF" w:rsidP="00D138EF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D138EF" w:rsidRPr="00D138EF" w:rsidRDefault="00D138EF" w:rsidP="00427A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4"/>
                <w:szCs w:val="24"/>
                <w:lang w:eastAsia="ru-RU"/>
              </w:rPr>
            </w:pPr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 xml:space="preserve">Заведующий Борн А.А., </w:t>
            </w:r>
            <w:proofErr w:type="spellStart"/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>ст.воспитатель</w:t>
            </w:r>
            <w:proofErr w:type="spellEnd"/>
            <w:r w:rsidRPr="00D138EF">
              <w:rPr>
                <w:rFonts w:ascii="Times New Roman" w:hAnsi="Times New Roman" w:cs="Times New Roman"/>
                <w:color w:val="34343C"/>
                <w:sz w:val="24"/>
                <w:szCs w:val="24"/>
                <w:shd w:val="clear" w:color="auto" w:fill="FFFFFF"/>
              </w:rPr>
              <w:t xml:space="preserve"> Богучарова О.В.</w:t>
            </w:r>
          </w:p>
        </w:tc>
      </w:tr>
    </w:tbl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D138EF" w:rsidRPr="00D138EF" w:rsidRDefault="00D138EF" w:rsidP="00D138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D138EF">
        <w:rPr>
          <w:rFonts w:ascii="Times New Roman" w:hAnsi="Times New Roman" w:cs="Times New Roman"/>
          <w:color w:val="34343C"/>
          <w:sz w:val="24"/>
          <w:szCs w:val="24"/>
          <w:shd w:val="clear" w:color="auto" w:fill="FFFFFF"/>
        </w:rPr>
        <w:t>Старший воспитатель</w:t>
      </w:r>
      <w:r>
        <w:rPr>
          <w:rFonts w:ascii="Times New Roman" w:hAnsi="Times New Roman" w:cs="Times New Roman"/>
          <w:color w:val="34343C"/>
          <w:sz w:val="24"/>
          <w:szCs w:val="24"/>
          <w:shd w:val="clear" w:color="auto" w:fill="FFFFFF"/>
        </w:rPr>
        <w:t xml:space="preserve">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color w:val="34343C"/>
          <w:sz w:val="24"/>
          <w:szCs w:val="24"/>
          <w:shd w:val="clear" w:color="auto" w:fill="FFFFFF"/>
        </w:rPr>
        <w:t>О.В.Богучарова</w:t>
      </w:r>
      <w:proofErr w:type="spellEnd"/>
    </w:p>
    <w:p w:rsidR="00D138EF" w:rsidRPr="00D138EF" w:rsidRDefault="00D138EF" w:rsidP="00D138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</w:p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D138EF" w:rsidRDefault="00D138EF" w:rsidP="00D138E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BA4332" w:rsidRDefault="00BA4332"/>
    <w:sectPr w:rsidR="00BA4332" w:rsidSect="00D138EF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9BF"/>
    <w:rsid w:val="004839BF"/>
    <w:rsid w:val="00A51CFE"/>
    <w:rsid w:val="00BA4332"/>
    <w:rsid w:val="00D1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0746D"/>
  <w15:chartTrackingRefBased/>
  <w15:docId w15:val="{3293407D-B463-430F-8E76-81F852F06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8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38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138EF"/>
  </w:style>
  <w:style w:type="paragraph" w:customStyle="1" w:styleId="c0">
    <w:name w:val="c0"/>
    <w:basedOn w:val="a"/>
    <w:rsid w:val="00D13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138EF"/>
  </w:style>
  <w:style w:type="table" w:styleId="a5">
    <w:name w:val="Table Grid"/>
    <w:basedOn w:val="a1"/>
    <w:uiPriority w:val="39"/>
    <w:rsid w:val="00D13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138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138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cp:lastPrinted>2025-11-19T12:42:00Z</cp:lastPrinted>
  <dcterms:created xsi:type="dcterms:W3CDTF">2025-11-19T12:37:00Z</dcterms:created>
  <dcterms:modified xsi:type="dcterms:W3CDTF">2025-11-19T12:47:00Z</dcterms:modified>
</cp:coreProperties>
</file>